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</w:p>
    <w:tbl>
      <w:tblPr>
        <w:tblStyle w:val="3"/>
        <w:tblW w:w="98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6"/>
        <w:gridCol w:w="3099"/>
        <w:gridCol w:w="31"/>
        <w:gridCol w:w="1533"/>
        <w:gridCol w:w="1025"/>
        <w:gridCol w:w="20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7" w:hRule="atLeast"/>
          <w:jc w:val="center"/>
        </w:trPr>
        <w:tc>
          <w:tcPr>
            <w:tcW w:w="9800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333333"/>
                <w:spacing w:val="-11"/>
                <w:kern w:val="0"/>
                <w:sz w:val="44"/>
                <w:szCs w:val="44"/>
                <w:shd w:val="clear" w:color="auto" w:fill="FFFFFF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333333"/>
                <w:spacing w:val="-11"/>
                <w:kern w:val="0"/>
                <w:sz w:val="44"/>
                <w:szCs w:val="4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333333"/>
                <w:spacing w:val="-11"/>
                <w:kern w:val="0"/>
                <w:sz w:val="44"/>
                <w:szCs w:val="44"/>
                <w:shd w:val="clear" w:color="auto" w:fill="FFFFFF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333333"/>
                <w:spacing w:val="-11"/>
                <w:kern w:val="0"/>
                <w:sz w:val="44"/>
                <w:szCs w:val="44"/>
                <w:shd w:val="clear" w:color="auto" w:fill="FFFFFF"/>
                <w:lang w:val="en-US" w:eastAsia="zh-CN"/>
              </w:rPr>
              <w:t>和田市水利局面向社会公开招聘临聘工作人员</w:t>
            </w: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bidi="ar"/>
              </w:rPr>
              <w:t>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报名序号</w:t>
            </w:r>
          </w:p>
        </w:tc>
        <w:tc>
          <w:tcPr>
            <w:tcW w:w="5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职位</w:t>
            </w:r>
          </w:p>
        </w:tc>
        <w:tc>
          <w:tcPr>
            <w:tcW w:w="5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5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 xml:space="preserve">性 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3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政治面貌</w:t>
            </w:r>
          </w:p>
        </w:tc>
        <w:tc>
          <w:tcPr>
            <w:tcW w:w="3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民  族</w:t>
            </w:r>
          </w:p>
        </w:tc>
        <w:tc>
          <w:tcPr>
            <w:tcW w:w="3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3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毕业院校</w:t>
            </w:r>
          </w:p>
        </w:tc>
        <w:tc>
          <w:tcPr>
            <w:tcW w:w="3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所学专业</w:t>
            </w:r>
          </w:p>
        </w:tc>
        <w:tc>
          <w:tcPr>
            <w:tcW w:w="30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学历类别</w:t>
            </w:r>
          </w:p>
        </w:tc>
        <w:tc>
          <w:tcPr>
            <w:tcW w:w="3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全日制  □非全日制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毕业时间</w:t>
            </w:r>
          </w:p>
        </w:tc>
        <w:tc>
          <w:tcPr>
            <w:tcW w:w="30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联系方式</w:t>
            </w:r>
          </w:p>
        </w:tc>
        <w:tc>
          <w:tcPr>
            <w:tcW w:w="7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电话：                第二联系人电话：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7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（填写身份证详细地址）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333333"/>
                <w:sz w:val="24"/>
              </w:rPr>
              <w:t>汉语水平等级证书</w:t>
            </w:r>
          </w:p>
        </w:tc>
        <w:tc>
          <w:tcPr>
            <w:tcW w:w="7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</w:rPr>
              <w:t>MHK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三级乙  □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 xml:space="preserve"> MHK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 xml:space="preserve">三级甲  □ 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MHK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 xml:space="preserve">四级乙  □ 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MHK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四级甲</w:t>
            </w:r>
          </w:p>
          <w:p>
            <w:pPr>
              <w:ind w:left="142"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□ 普通话二级乙等及以上水平 □ 民考汉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□ 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exact"/>
          <w:jc w:val="center"/>
        </w:trPr>
        <w:tc>
          <w:tcPr>
            <w:tcW w:w="98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ascii="仿宋" w:hAnsi="仿宋" w:eastAsia="仿宋" w:cs="仿宋_GB2312"/>
                <w:b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02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年和田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  <w:lang w:val="en-US" w:eastAsia="zh-CN"/>
              </w:rPr>
              <w:t>市农村供水饮水管理站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招聘考试报考信息（考生认真核对再次确认）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职位名称</w:t>
            </w:r>
          </w:p>
        </w:tc>
        <w:tc>
          <w:tcPr>
            <w:tcW w:w="3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职位代码</w:t>
            </w:r>
          </w:p>
        </w:tc>
        <w:tc>
          <w:tcPr>
            <w:tcW w:w="30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98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 xml:space="preserve">考 </w:t>
            </w:r>
            <w:r>
              <w:rPr>
                <w:rFonts w:ascii="仿宋" w:hAnsi="仿宋" w:eastAsia="仿宋" w:cs="仿宋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 xml:space="preserve">务 </w:t>
            </w:r>
            <w:r>
              <w:rPr>
                <w:rFonts w:ascii="仿宋" w:hAnsi="仿宋" w:eastAsia="仿宋" w:cs="仿宋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 xml:space="preserve">信 </w:t>
            </w:r>
            <w:r>
              <w:rPr>
                <w:rFonts w:ascii="仿宋" w:hAnsi="仿宋" w:eastAsia="仿宋" w:cs="仿宋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2"/>
                <w:lang w:val="en-US" w:eastAsia="zh-CN"/>
              </w:rPr>
              <w:t>面试方式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2"/>
                <w:lang w:val="en-US" w:eastAsia="zh-CN"/>
              </w:rPr>
              <w:t>现场面试</w:t>
            </w: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面试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地点</w:t>
            </w:r>
          </w:p>
        </w:tc>
        <w:tc>
          <w:tcPr>
            <w:tcW w:w="30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color w:val="000000"/>
                <w:sz w:val="24"/>
                <w:lang w:val="en-US" w:eastAsia="zh-CN"/>
              </w:rPr>
              <w:t>和田市水利局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6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个人承诺</w:t>
            </w:r>
          </w:p>
        </w:tc>
        <w:tc>
          <w:tcPr>
            <w:tcW w:w="7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本人承诺：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上述所填报名信息真实、准确。如有弄虚作假或填涂错误，由本人承担一切后果，并自愿接受有关部门处理。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  <w:p>
            <w:pPr>
              <w:widowControl/>
              <w:ind w:firstLine="1205" w:firstLineChars="500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本人签名：</w:t>
            </w:r>
            <w:r>
              <w:rPr>
                <w:rFonts w:eastAsia="仿宋" w:cs="Calibri"/>
                <w:kern w:val="0"/>
                <w:sz w:val="24"/>
              </w:rPr>
              <w:t>   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        </w:t>
            </w:r>
            <w:r>
              <w:rPr>
                <w:rFonts w:eastAsia="仿宋" w:cs="Calibri"/>
                <w:kern w:val="0"/>
                <w:sz w:val="24"/>
              </w:rPr>
              <w:t>      </w:t>
            </w:r>
            <w:r>
              <w:rPr>
                <w:rFonts w:ascii="仿宋" w:hAnsi="仿宋" w:eastAsia="仿宋" w:cs="Calibri"/>
                <w:kern w:val="0"/>
                <w:sz w:val="24"/>
              </w:rPr>
              <w:t xml:space="preserve"> </w:t>
            </w:r>
            <w:r>
              <w:rPr>
                <w:rFonts w:eastAsia="仿宋" w:cs="Calibri"/>
                <w:kern w:val="0"/>
                <w:sz w:val="24"/>
              </w:rPr>
              <w:t>    </w:t>
            </w:r>
            <w:r>
              <w:rPr>
                <w:rFonts w:eastAsia="仿宋" w:cs="Calibri"/>
                <w:b/>
                <w:kern w:val="0"/>
                <w:sz w:val="24"/>
              </w:rPr>
              <w:t>    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日期：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0DFF"/>
    <w:multiLevelType w:val="multilevel"/>
    <w:tmpl w:val="49550DFF"/>
    <w:lvl w:ilvl="0" w:tentative="0">
      <w:start w:val="0"/>
      <w:numFmt w:val="bullet"/>
      <w:lvlText w:val="□"/>
      <w:lvlJc w:val="left"/>
      <w:pPr>
        <w:ind w:left="502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69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11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53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95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37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79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21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63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B2DEE"/>
    <w:rsid w:val="04773635"/>
    <w:rsid w:val="051B6091"/>
    <w:rsid w:val="156024A3"/>
    <w:rsid w:val="174D3DDE"/>
    <w:rsid w:val="1F5B2E92"/>
    <w:rsid w:val="26677163"/>
    <w:rsid w:val="27B3260B"/>
    <w:rsid w:val="28C26A62"/>
    <w:rsid w:val="28E60747"/>
    <w:rsid w:val="29BC6D1A"/>
    <w:rsid w:val="3C3577E2"/>
    <w:rsid w:val="44935AE3"/>
    <w:rsid w:val="453F5116"/>
    <w:rsid w:val="46AC5317"/>
    <w:rsid w:val="51636058"/>
    <w:rsid w:val="641120EB"/>
    <w:rsid w:val="646B2DEE"/>
    <w:rsid w:val="76B3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hint="default"/>
      <w:kern w:val="0"/>
      <w:sz w:val="24"/>
      <w:lang w:val="en-US" w:eastAsia="zh-CN"/>
    </w:rPr>
  </w:style>
  <w:style w:type="character" w:styleId="5">
    <w:name w:val="Strong"/>
    <w:basedOn w:val="4"/>
    <w:unhideWhenUsed/>
    <w:qFormat/>
    <w:uiPriority w:val="99"/>
    <w:rPr>
      <w:rFonts w:hint="default"/>
      <w:b/>
      <w:sz w:val="24"/>
    </w:rPr>
  </w:style>
  <w:style w:type="character" w:customStyle="1" w:styleId="6">
    <w:name w:val="font112"/>
    <w:qFormat/>
    <w:uiPriority w:val="0"/>
    <w:rPr>
      <w:rFonts w:hint="eastAsia" w:ascii="华文中宋" w:hAnsi="华文中宋" w:eastAsia="华文中宋" w:cs="华文中宋"/>
      <w:b/>
      <w:color w:val="000000"/>
      <w:sz w:val="48"/>
      <w:szCs w:val="48"/>
      <w:u w:val="none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2020-03-06T05:29:00Z</dcterms:created>
  <dc:creator>Administrator</dc:creator>
  <cp:lastModifiedBy>18099758891</cp:lastModifiedBy>
  <cp:lastPrinted>2021-01-06T04:36:00Z</cp:lastPrinted>
  <dcterms:modified xsi:type="dcterms:W3CDTF">2021-03-11T05:20:57Z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